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926E" w14:textId="77777777" w:rsidR="00061BDC" w:rsidRPr="003A75D1" w:rsidRDefault="00061BDC" w:rsidP="00061BDC">
      <w:pPr>
        <w:pStyle w:val="1"/>
        <w:jc w:val="right"/>
        <w:rPr>
          <w:rFonts w:ascii="Calibri" w:hAnsi="Calibri"/>
          <w:b/>
          <w:sz w:val="32"/>
          <w:szCs w:val="23"/>
          <w:u w:val="single"/>
        </w:rPr>
      </w:pPr>
      <w:r w:rsidRPr="003A75D1">
        <w:rPr>
          <w:rFonts w:ascii="Calibri" w:hAnsi="Calibri"/>
          <w:b/>
          <w:sz w:val="32"/>
          <w:szCs w:val="23"/>
          <w:u w:val="single"/>
        </w:rPr>
        <w:t>ALL. A</w:t>
      </w:r>
    </w:p>
    <w:p w14:paraId="76877800" w14:textId="169B33A5" w:rsidR="00061BDC" w:rsidRPr="003A75D1" w:rsidRDefault="00061BDC" w:rsidP="00061BDC">
      <w:pPr>
        <w:pStyle w:val="1"/>
        <w:rPr>
          <w:rFonts w:ascii="Calibri" w:hAnsi="Calibri"/>
          <w:b/>
          <w:sz w:val="36"/>
          <w:szCs w:val="23"/>
        </w:rPr>
      </w:pPr>
      <w:bookmarkStart w:id="0" w:name="_Hlk61363706"/>
      <w:bookmarkStart w:id="1"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8390B">
        <w:rPr>
          <w:rFonts w:ascii="Calibri" w:hAnsi="Calibri"/>
          <w:b/>
          <w:sz w:val="36"/>
          <w:szCs w:val="23"/>
        </w:rPr>
        <w:t>4</w:t>
      </w:r>
    </w:p>
    <w:bookmarkEnd w:id="0"/>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2"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2"/>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3" w:name="_Hlk61365756"/>
    <w:bookmarkEnd w:id="1"/>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Italiano</w:t>
      </w:r>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3"/>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4"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anni</w:t>
      </w:r>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0A7A6618"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26379A">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8390B">
        <w:rPr>
          <w:rFonts w:ascii="Calibri" w:hAnsi="Calibri" w:cs="Calibri"/>
          <w:i/>
          <w:sz w:val="22"/>
          <w:szCs w:val="22"/>
          <w:u w:val="none"/>
          <w:lang w:val="en-US"/>
        </w:rPr>
        <w:t>3</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8390B">
        <w:rPr>
          <w:rFonts w:ascii="Calibri" w:hAnsi="Calibri" w:cs="Calibri"/>
          <w:i/>
          <w:sz w:val="22"/>
          <w:szCs w:val="22"/>
          <w:u w:val="none"/>
          <w:lang w:val="en-US"/>
        </w:rPr>
        <w:t>2</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w:t>
      </w:r>
      <w:r w:rsidR="0038390B">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8390B">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8390B">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8390B">
        <w:rPr>
          <w:rFonts w:ascii="Calibri" w:hAnsi="Calibri" w:cs="Calibri"/>
          <w:i/>
          <w:sz w:val="22"/>
          <w:szCs w:val="22"/>
          <w:u w:val="none"/>
          <w:lang w:val="en-US"/>
        </w:rPr>
        <w:t>8</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33A8430F"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26379A">
        <w:rPr>
          <w:rFonts w:ascii="Calibri" w:hAnsi="Calibri" w:cs="Calibri"/>
          <w:i/>
          <w:sz w:val="22"/>
          <w:szCs w:val="22"/>
          <w:u w:val="none"/>
        </w:rPr>
        <w:tab/>
      </w:r>
      <w:r w:rsidR="00B74036" w:rsidRPr="004A2D41">
        <w:rPr>
          <w:rFonts w:ascii="Calibri" w:hAnsi="Calibri" w:cs="Calibri"/>
          <w:i/>
          <w:sz w:val="22"/>
          <w:szCs w:val="22"/>
          <w:u w:val="none"/>
        </w:rPr>
        <w:t>202</w:t>
      </w:r>
      <w:r w:rsidR="0038390B">
        <w:rPr>
          <w:rFonts w:ascii="Calibri" w:hAnsi="Calibri" w:cs="Calibri"/>
          <w:i/>
          <w:sz w:val="22"/>
          <w:szCs w:val="22"/>
          <w:u w:val="none"/>
        </w:rPr>
        <w:t>3</w:t>
      </w:r>
      <w:r w:rsidR="004A2D41" w:rsidRPr="004A2D41">
        <w:rPr>
          <w:rFonts w:ascii="Calibri" w:hAnsi="Calibri" w:cs="Calibri"/>
          <w:i/>
          <w:sz w:val="22"/>
          <w:szCs w:val="22"/>
          <w:u w:val="none"/>
        </w:rPr>
        <w:tab/>
        <w:t>202</w:t>
      </w:r>
      <w:r w:rsidR="0038390B">
        <w:rPr>
          <w:rFonts w:ascii="Calibri" w:hAnsi="Calibri" w:cs="Calibri"/>
          <w:i/>
          <w:sz w:val="22"/>
          <w:szCs w:val="22"/>
          <w:u w:val="none"/>
        </w:rPr>
        <w:t>2</w:t>
      </w:r>
      <w:r w:rsidR="004A2D41" w:rsidRPr="004A2D41">
        <w:rPr>
          <w:rFonts w:ascii="Calibri" w:hAnsi="Calibri" w:cs="Calibri"/>
          <w:i/>
          <w:sz w:val="22"/>
          <w:szCs w:val="22"/>
          <w:u w:val="none"/>
        </w:rPr>
        <w:tab/>
        <w:t>20</w:t>
      </w:r>
      <w:r w:rsidR="00360840">
        <w:rPr>
          <w:rFonts w:ascii="Calibri" w:hAnsi="Calibri" w:cs="Calibri"/>
          <w:i/>
          <w:sz w:val="22"/>
          <w:szCs w:val="22"/>
          <w:u w:val="none"/>
        </w:rPr>
        <w:t>2</w:t>
      </w:r>
      <w:r w:rsidR="0038390B">
        <w:rPr>
          <w:rFonts w:ascii="Calibri" w:hAnsi="Calibri" w:cs="Calibri"/>
          <w:i/>
          <w:sz w:val="22"/>
          <w:szCs w:val="22"/>
          <w:u w:val="none"/>
        </w:rPr>
        <w:t>1</w:t>
      </w:r>
      <w:r w:rsidR="00B74036" w:rsidRPr="004A2D41">
        <w:rPr>
          <w:rFonts w:ascii="Calibri" w:hAnsi="Calibri" w:cs="Calibri"/>
          <w:i/>
          <w:sz w:val="22"/>
          <w:szCs w:val="22"/>
          <w:u w:val="none"/>
        </w:rPr>
        <w:tab/>
        <w:t>20</w:t>
      </w:r>
      <w:r w:rsidR="0038390B">
        <w:rPr>
          <w:rFonts w:ascii="Calibri" w:hAnsi="Calibri" w:cs="Calibri"/>
          <w:i/>
          <w:sz w:val="22"/>
          <w:szCs w:val="22"/>
          <w:u w:val="none"/>
        </w:rPr>
        <w:t>20</w:t>
      </w:r>
      <w:r w:rsidR="004A2D41" w:rsidRPr="004A2D41">
        <w:rPr>
          <w:rFonts w:ascii="Calibri" w:hAnsi="Calibri" w:cs="Calibri"/>
          <w:i/>
          <w:sz w:val="22"/>
          <w:szCs w:val="22"/>
          <w:u w:val="none"/>
        </w:rPr>
        <w:tab/>
        <w:t>201</w:t>
      </w:r>
      <w:r w:rsidR="0038390B">
        <w:rPr>
          <w:rFonts w:ascii="Calibri" w:hAnsi="Calibri" w:cs="Calibri"/>
          <w:i/>
          <w:sz w:val="22"/>
          <w:szCs w:val="22"/>
          <w:u w:val="none"/>
        </w:rPr>
        <w:t>9</w:t>
      </w:r>
      <w:r w:rsidR="00B74036" w:rsidRPr="004A2D41">
        <w:rPr>
          <w:rFonts w:ascii="Calibri" w:hAnsi="Calibri" w:cs="Calibri"/>
          <w:i/>
          <w:sz w:val="22"/>
          <w:szCs w:val="22"/>
          <w:u w:val="none"/>
        </w:rPr>
        <w:tab/>
        <w:t>201</w:t>
      </w:r>
      <w:r w:rsidR="0038390B">
        <w:rPr>
          <w:rFonts w:ascii="Calibri" w:hAnsi="Calibri" w:cs="Calibri"/>
          <w:i/>
          <w:sz w:val="22"/>
          <w:szCs w:val="22"/>
          <w:u w:val="none"/>
        </w:rPr>
        <w:t>8</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5"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5"/>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1D2A798D"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14793E">
        <w:rPr>
          <w:rFonts w:ascii="Calibri" w:hAnsi="Calibri" w:cs="Calibri"/>
          <w:b/>
          <w:sz w:val="22"/>
          <w:szCs w:val="22"/>
          <w:u w:val="none"/>
        </w:rPr>
        <w:t>3</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8390B">
        <w:rPr>
          <w:rFonts w:ascii="Calibri" w:hAnsi="Calibri" w:cs="Calibri"/>
          <w:i/>
          <w:sz w:val="22"/>
          <w:szCs w:val="22"/>
          <w:u w:val="none"/>
        </w:rPr>
        <w:t>3</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rPr>
        <w:lastRenderedPageBreak/>
        <mc:AlternateContent>
          <mc:Choice Requires="wps">
            <w:drawing>
              <wp:anchor distT="0" distB="0" distL="114300" distR="114300" simplePos="0" relativeHeight="251681280" behindDoc="0" locked="0" layoutInCell="1" allowOverlap="1" wp14:anchorId="55CDE074" wp14:editId="4214EB14">
                <wp:simplePos x="0" y="0"/>
                <wp:positionH relativeFrom="column">
                  <wp:posOffset>-300990</wp:posOffset>
                </wp:positionH>
                <wp:positionV relativeFrom="paragraph">
                  <wp:posOffset>216535</wp:posOffset>
                </wp:positionV>
                <wp:extent cx="6810375" cy="86106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6106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6BFF3D" id="Rettangolo 25" o:spid="_x0000_s1026" style="position:absolute;margin-left:-23.7pt;margin-top:17.05pt;width:536.25pt;height:6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6"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6"/>
    <w:p w14:paraId="73860459" w14:textId="020D0835" w:rsidR="003F3886" w:rsidRDefault="003F3886" w:rsidP="005C7B54">
      <w:pPr>
        <w:pStyle w:val="a3"/>
        <w:rPr>
          <w:rFonts w:ascii="Calibri" w:hAnsi="Calibri" w:cs="Calibri"/>
          <w:sz w:val="22"/>
          <w:szCs w:val="22"/>
        </w:rPr>
      </w:pPr>
    </w:p>
    <w:p w14:paraId="490095CC" w14:textId="77777777" w:rsidR="005E3C38" w:rsidRPr="003A75D1" w:rsidRDefault="005E3C38" w:rsidP="005C7B54">
      <w:pPr>
        <w:pStyle w:val="a3"/>
        <w:rPr>
          <w:rFonts w:ascii="Calibri" w:hAnsi="Calibri" w:cs="Calibri"/>
          <w:sz w:val="22"/>
          <w:szCs w:val="22"/>
        </w:rPr>
      </w:pPr>
    </w:p>
    <w:p w14:paraId="3EF506F3" w14:textId="77777777" w:rsidR="005E3C38" w:rsidRPr="002E1BE1" w:rsidRDefault="005E3C38" w:rsidP="005E3C38">
      <w:pPr>
        <w:tabs>
          <w:tab w:val="left" w:pos="2835"/>
          <w:tab w:val="left" w:pos="5954"/>
        </w:tabs>
        <w:jc w:val="both"/>
        <w:rPr>
          <w:rFonts w:ascii="Calibri" w:hAnsi="Calibri"/>
          <w:sz w:val="22"/>
          <w:szCs w:val="22"/>
          <w:u w:val="none"/>
        </w:rPr>
      </w:pPr>
      <w:r w:rsidRPr="002E1BE1">
        <w:rPr>
          <w:rFonts w:ascii="Calibri" w:hAnsi="Calibri"/>
          <w:b/>
          <w:sz w:val="22"/>
          <w:szCs w:val="22"/>
          <w:u w:val="none"/>
        </w:rPr>
        <w:t>A.A. 2024-25:</w:t>
      </w:r>
      <w:r w:rsidRPr="002E1BE1">
        <w:rPr>
          <w:rFonts w:ascii="Calibri" w:hAnsi="Calibri"/>
          <w:bCs/>
          <w:sz w:val="22"/>
          <w:szCs w:val="22"/>
          <w:u w:val="none"/>
        </w:rPr>
        <w:t xml:space="preserve"> </w:t>
      </w:r>
      <w:r w:rsidRPr="002E1BE1">
        <w:rPr>
          <w:rFonts w:ascii="Calibri" w:hAnsi="Calibri"/>
          <w:sz w:val="22"/>
          <w:szCs w:val="22"/>
          <w:u w:val="none"/>
        </w:rPr>
        <w:t xml:space="preserve">/ </w:t>
      </w:r>
      <w:r w:rsidRPr="002E1BE1">
        <w:rPr>
          <w:rFonts w:ascii="Calibri" w:hAnsi="Calibri"/>
          <w:i/>
          <w:sz w:val="22"/>
          <w:szCs w:val="22"/>
          <w:u w:val="none"/>
        </w:rPr>
        <w:t>A.Y. 2024/25</w:t>
      </w:r>
      <w:r w:rsidRPr="002E1BE1">
        <w:rPr>
          <w:rFonts w:ascii="Calibri" w:hAnsi="Calibri"/>
          <w:sz w:val="22"/>
          <w:szCs w:val="22"/>
          <w:u w:val="none"/>
        </w:rPr>
        <w:t>:</w:t>
      </w:r>
      <w:r w:rsidRPr="002E1BE1">
        <w:rPr>
          <w:rFonts w:ascii="Calibri" w:hAnsi="Calibri"/>
          <w:sz w:val="22"/>
          <w:szCs w:val="22"/>
          <w:u w:val="none"/>
        </w:rPr>
        <w:tab/>
        <w:t>Data di inizio</w:t>
      </w:r>
      <w:r>
        <w:rPr>
          <w:rFonts w:ascii="Calibri" w:hAnsi="Calibri"/>
          <w:sz w:val="22"/>
          <w:szCs w:val="22"/>
          <w:u w:val="none"/>
        </w:rPr>
        <w:t>/</w:t>
      </w:r>
      <w:r w:rsidRPr="002E1BE1">
        <w:rPr>
          <w:rFonts w:ascii="Calibri" w:hAnsi="Calibri"/>
          <w:i/>
          <w:sz w:val="22"/>
          <w:szCs w:val="22"/>
          <w:u w:val="none"/>
        </w:rPr>
        <w:t>Start date</w:t>
      </w:r>
      <w:r>
        <w:rPr>
          <w:rFonts w:ascii="Calibri" w:hAnsi="Calibri"/>
          <w:sz w:val="22"/>
          <w:szCs w:val="22"/>
          <w:u w:val="none"/>
        </w:rPr>
        <w:t xml:space="preserve"> ………………..</w:t>
      </w:r>
      <w:r>
        <w:rPr>
          <w:rFonts w:ascii="Calibri" w:hAnsi="Calibri"/>
          <w:sz w:val="22"/>
          <w:szCs w:val="22"/>
          <w:u w:val="none"/>
        </w:rPr>
        <w:tab/>
        <w:t>Data di fine/</w:t>
      </w:r>
      <w:r w:rsidRPr="002E1BE1">
        <w:rPr>
          <w:rFonts w:ascii="Calibri" w:hAnsi="Calibri"/>
          <w:i/>
          <w:sz w:val="22"/>
          <w:szCs w:val="22"/>
          <w:u w:val="none"/>
        </w:rPr>
        <w:t>End date</w:t>
      </w:r>
      <w:r>
        <w:rPr>
          <w:rFonts w:ascii="Calibri" w:hAnsi="Calibri"/>
          <w:sz w:val="22"/>
          <w:szCs w:val="22"/>
          <w:u w:val="none"/>
        </w:rPr>
        <w:t>: ………………..</w:t>
      </w:r>
    </w:p>
    <w:p w14:paraId="00106976" w14:textId="5208DDB3" w:rsidR="005E3C38" w:rsidRDefault="005E3C38" w:rsidP="005C7B54">
      <w:pPr>
        <w:pStyle w:val="a3"/>
        <w:rPr>
          <w:rFonts w:ascii="Calibri" w:hAnsi="Calibri" w:cs="Calibri"/>
          <w:sz w:val="22"/>
          <w:szCs w:val="22"/>
        </w:rPr>
      </w:pPr>
    </w:p>
    <w:p w14:paraId="392E0AD9" w14:textId="77777777" w:rsidR="005E3C38" w:rsidRPr="003A75D1" w:rsidRDefault="005E3C38"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35951BFB"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8390B">
        <w:rPr>
          <w:rFonts w:ascii="Calibri" w:hAnsi="Calibri" w:cs="Calibri"/>
          <w:b/>
          <w:sz w:val="22"/>
          <w:szCs w:val="22"/>
          <w:lang w:val="en-US"/>
        </w:rPr>
        <w:t>4</w:t>
      </w:r>
      <w:r w:rsidRPr="00FF0962">
        <w:rPr>
          <w:rFonts w:ascii="Calibri" w:hAnsi="Calibri" w:cs="Calibri"/>
          <w:b/>
          <w:sz w:val="22"/>
          <w:szCs w:val="22"/>
          <w:lang w:val="en-US"/>
        </w:rPr>
        <w:t>-2</w:t>
      </w:r>
      <w:r w:rsidR="0038390B">
        <w:rPr>
          <w:rFonts w:ascii="Calibri" w:hAnsi="Calibri" w:cs="Calibri"/>
          <w:b/>
          <w:sz w:val="22"/>
          <w:szCs w:val="22"/>
          <w:lang w:val="en-US"/>
        </w:rPr>
        <w:t>5</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 xml:space="preserve">Will a MAECI lecturer work at the University in the A.Y. </w:t>
      </w:r>
      <w:r w:rsidR="0026379A" w:rsidRPr="0026379A">
        <w:rPr>
          <w:rFonts w:ascii="Calibri" w:hAnsi="Calibri" w:cs="Calibri"/>
          <w:bCs/>
          <w:i/>
          <w:iCs/>
          <w:sz w:val="22"/>
          <w:szCs w:val="22"/>
          <w:lang w:val="en-US"/>
        </w:rPr>
        <w:t>2024-25</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57E3EF54" w14:textId="7C5A8DEE" w:rsidR="00DB552F" w:rsidRPr="00AD6F33" w:rsidRDefault="00DB552F" w:rsidP="00DB552F">
      <w:pPr>
        <w:pStyle w:val="a3"/>
        <w:spacing w:after="60"/>
        <w:rPr>
          <w:rFonts w:ascii="Calibri" w:hAnsi="Calibri" w:cs="Calibri"/>
          <w:sz w:val="22"/>
          <w:szCs w:val="22"/>
          <w:lang w:val="en-US"/>
        </w:rPr>
      </w:pPr>
      <w:r w:rsidRPr="00AD6F33">
        <w:rPr>
          <w:rFonts w:ascii="Calibri" w:hAnsi="Calibri" w:cs="Calibri"/>
          <w:b/>
          <w:sz w:val="22"/>
          <w:szCs w:val="22"/>
          <w:lang w:val="en-US"/>
        </w:rPr>
        <w:t>IL CONTRIBUTO SARÀ UTILIZZATO ESCLUSIVAMENTE PER L’INTEGRAZIONE DELLO STIPENDIO DEL PERSONALE DOCENTE.</w:t>
      </w:r>
      <w:r w:rsidRPr="00AD6F33">
        <w:rPr>
          <w:rFonts w:ascii="Calibri" w:hAnsi="Calibri" w:cs="Calibri"/>
          <w:sz w:val="22"/>
          <w:szCs w:val="22"/>
          <w:lang w:val="en-US"/>
        </w:rPr>
        <w:t xml:space="preserve"> / </w:t>
      </w:r>
      <w:r w:rsidRPr="00AD6F33">
        <w:rPr>
          <w:rFonts w:ascii="Calibri" w:hAnsi="Calibri" w:cs="Calibri"/>
          <w:i/>
          <w:sz w:val="22"/>
          <w:szCs w:val="22"/>
          <w:lang w:val="en-US"/>
        </w:rPr>
        <w:t>The contribution will be used EXCLUSIVELY to supplement the salary of the teaching staff</w:t>
      </w:r>
      <w:r>
        <w:rPr>
          <w:rFonts w:ascii="Calibri" w:hAnsi="Calibri" w:cs="Calibri"/>
          <w:sz w:val="22"/>
          <w:szCs w:val="22"/>
          <w:lang w:val="en-US"/>
        </w:rPr>
        <w:t xml:space="preserve">. </w:t>
      </w:r>
    </w:p>
    <w:p w14:paraId="7D1B14AA" w14:textId="0A137980" w:rsidR="004A2D41" w:rsidRPr="00DB552F" w:rsidRDefault="004A2D41" w:rsidP="005C7B54">
      <w:pPr>
        <w:pStyle w:val="a3"/>
        <w:rPr>
          <w:rFonts w:ascii="Calibri" w:hAnsi="Calibri" w:cs="Calibri"/>
          <w:sz w:val="22"/>
          <w:szCs w:val="22"/>
          <w:lang w:val="en-US"/>
        </w:rPr>
      </w:pPr>
    </w:p>
    <w:p w14:paraId="3E42D1FC" w14:textId="77777777" w:rsidR="008A0388" w:rsidRPr="00DB552F" w:rsidRDefault="008A0388" w:rsidP="005C7B54">
      <w:pPr>
        <w:pStyle w:val="a3"/>
        <w:rPr>
          <w:rFonts w:ascii="Calibri" w:hAnsi="Calibri" w:cs="Calibri"/>
          <w:sz w:val="22"/>
          <w:szCs w:val="22"/>
          <w:lang w:val="en-US"/>
        </w:rPr>
      </w:pPr>
    </w:p>
    <w:p w14:paraId="1CE0A79D" w14:textId="10332C43" w:rsidR="008A0388" w:rsidRPr="00DB552F" w:rsidRDefault="008A0388" w:rsidP="005C7B54">
      <w:pPr>
        <w:pStyle w:val="a3"/>
        <w:rPr>
          <w:rFonts w:ascii="Calibri" w:hAnsi="Calibri" w:cs="Calibri"/>
          <w:sz w:val="22"/>
          <w:szCs w:val="22"/>
          <w:lang w:val="en-US"/>
        </w:rPr>
      </w:pPr>
    </w:p>
    <w:p w14:paraId="1635B8C5" w14:textId="77777777" w:rsidR="009757B8" w:rsidRPr="00DB552F" w:rsidRDefault="009757B8" w:rsidP="005C7B54">
      <w:pPr>
        <w:pStyle w:val="a3"/>
        <w:rPr>
          <w:rFonts w:ascii="Calibri" w:hAnsi="Calibri" w:cs="Calibri"/>
          <w:sz w:val="22"/>
          <w:szCs w:val="22"/>
          <w:lang w:val="en-US"/>
        </w:rPr>
      </w:pPr>
    </w:p>
    <w:p w14:paraId="521FBF6E" w14:textId="77777777" w:rsidR="008A0388" w:rsidRPr="00DB552F" w:rsidRDefault="008A0388" w:rsidP="005C7B54">
      <w:pPr>
        <w:pStyle w:val="a3"/>
        <w:rPr>
          <w:rFonts w:ascii="Calibri" w:hAnsi="Calibri" w:cs="Calibri"/>
          <w:sz w:val="22"/>
          <w:szCs w:val="22"/>
          <w:lang w:val="en-US"/>
        </w:rPr>
      </w:pPr>
    </w:p>
    <w:p w14:paraId="4A86D34C" w14:textId="77777777" w:rsidR="008A0388" w:rsidRPr="00DB552F" w:rsidRDefault="008A0388" w:rsidP="005C7B54">
      <w:pPr>
        <w:pStyle w:val="a3"/>
        <w:rPr>
          <w:rFonts w:ascii="Calibri" w:hAnsi="Calibri" w:cs="Calibri"/>
          <w:sz w:val="22"/>
          <w:szCs w:val="22"/>
          <w:lang w:val="en-US"/>
        </w:rPr>
      </w:pPr>
    </w:p>
    <w:p w14:paraId="27E423E5" w14:textId="5F6F43BF" w:rsidR="001E5324" w:rsidRPr="00DB552F" w:rsidRDefault="008A0388" w:rsidP="005C7B54">
      <w:pPr>
        <w:pStyle w:val="a3"/>
        <w:rPr>
          <w:rFonts w:ascii="Calibri" w:hAnsi="Calibri" w:cs="Calibri"/>
          <w:sz w:val="22"/>
          <w:szCs w:val="22"/>
          <w:lang w:val="en-US"/>
        </w:rPr>
      </w:pPr>
      <w:r w:rsidRPr="00A12CDB">
        <w:rPr>
          <w:rFonts w:ascii="Calibri" w:hAnsi="Calibri" w:cs="Calibri"/>
          <w:b/>
          <w:noProof/>
          <w:sz w:val="21"/>
          <w:szCs w:val="21"/>
        </w:rPr>
        <w:lastRenderedPageBreak/>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4"/>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t>PREVENTIVO DI SPESA</w:t>
      </w:r>
      <w:bookmarkStart w:id="7"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7"/>
    </w:p>
    <w:p w14:paraId="7250F6AD" w14:textId="192108A8" w:rsidR="00043F94" w:rsidRDefault="00043F94" w:rsidP="00061BDC">
      <w:pPr>
        <w:rPr>
          <w:rFonts w:ascii="Calibri" w:hAnsi="Calibri" w:cs="Calibri"/>
          <w:b/>
          <w:sz w:val="22"/>
          <w:szCs w:val="22"/>
          <w:u w:val="none"/>
        </w:rPr>
      </w:pPr>
      <w:bookmarkStart w:id="8"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9"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9"/>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0"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0"/>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8"/>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rPr>
        <w:lastRenderedPageBreak/>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D446365"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8390B">
        <w:rPr>
          <w:rFonts w:ascii="Calibri" w:hAnsi="Calibri" w:cs="Calibri"/>
          <w:sz w:val="22"/>
          <w:szCs w:val="22"/>
        </w:rPr>
        <w:t>4</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1"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1"/>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2"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2"/>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ED6A93">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7F30" w14:textId="77777777" w:rsidR="00ED6A93" w:rsidRDefault="00ED6A93">
      <w:r>
        <w:separator/>
      </w:r>
    </w:p>
  </w:endnote>
  <w:endnote w:type="continuationSeparator" w:id="0">
    <w:p w14:paraId="5AC88BCC" w14:textId="77777777" w:rsidR="00ED6A93" w:rsidRDefault="00ED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D88" w14:textId="60DCD22B"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B9714D">
      <w:rPr>
        <w:rFonts w:ascii="Calibri" w:hAnsi="Calibri" w:cs="Calibri"/>
        <w:b/>
        <w:bCs/>
        <w:noProof/>
        <w:sz w:val="20"/>
        <w:szCs w:val="16"/>
      </w:rPr>
      <w:t>4</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B9714D">
      <w:rPr>
        <w:rFonts w:ascii="Calibri" w:hAnsi="Calibri" w:cs="Calibri"/>
        <w:b/>
        <w:bCs/>
        <w:noProof/>
        <w:sz w:val="20"/>
        <w:szCs w:val="16"/>
      </w:rPr>
      <w:t>4</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C3A" w14:textId="2A1E5A4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B9714D">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B9714D">
      <w:rPr>
        <w:rFonts w:ascii="Calibri" w:hAnsi="Calibri" w:cs="Calibri"/>
        <w:b/>
        <w:bCs/>
        <w:noProof/>
        <w:sz w:val="20"/>
        <w:szCs w:val="16"/>
      </w:rPr>
      <w:t>4</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E91E" w14:textId="77777777" w:rsidR="00ED6A93" w:rsidRDefault="00ED6A93">
      <w:r>
        <w:separator/>
      </w:r>
    </w:p>
  </w:footnote>
  <w:footnote w:type="continuationSeparator" w:id="0">
    <w:p w14:paraId="4894C8EF" w14:textId="77777777" w:rsidR="00ED6A93" w:rsidRDefault="00ED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9D5F" w14:textId="77777777" w:rsidR="00833EDA" w:rsidRPr="00833EDA" w:rsidRDefault="00833EDA">
    <w:pPr>
      <w:pStyle w:val="a5"/>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60991559">
    <w:abstractNumId w:val="0"/>
  </w:num>
  <w:num w:numId="2" w16cid:durableId="230192215">
    <w:abstractNumId w:val="1"/>
  </w:num>
  <w:num w:numId="3" w16cid:durableId="273563675">
    <w:abstractNumId w:val="2"/>
  </w:num>
  <w:num w:numId="4" w16cid:durableId="1070813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4793E"/>
    <w:rsid w:val="00160C5B"/>
    <w:rsid w:val="0016240F"/>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379A"/>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390B"/>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3C38"/>
    <w:rsid w:val="005E7B08"/>
    <w:rsid w:val="005E7E76"/>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4D0C"/>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D59F1"/>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B0084"/>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4090"/>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14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52F"/>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A73AA"/>
    <w:rsid w:val="00EB2A77"/>
    <w:rsid w:val="00EB7D8F"/>
    <w:rsid w:val="00EC2F81"/>
    <w:rsid w:val="00ED4FBA"/>
    <w:rsid w:val="00ED6A93"/>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5576-F596-42C6-9A76-EEA65B65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8730</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ALL</vt:lpstr>
    </vt:vector>
  </TitlesOfParts>
  <Company>Ministero Affari Esteri</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Elli Touliatou</cp:lastModifiedBy>
  <cp:revision>2</cp:revision>
  <cp:lastPrinted>2018-01-10T13:40:00Z</cp:lastPrinted>
  <dcterms:created xsi:type="dcterms:W3CDTF">2024-02-16T12:25:00Z</dcterms:created>
  <dcterms:modified xsi:type="dcterms:W3CDTF">2024-02-16T12:25:00Z</dcterms:modified>
</cp:coreProperties>
</file>